
<file path=[Content_Types].xml><?xml version="1.0" encoding="utf-8"?>
<Types xmlns="http://schemas.openxmlformats.org/package/2006/content-types">
  <Default Extension="jpeg" ContentType="image/jpeg"/>
  <Default Extension="JPG" ContentType="image/.jpg"/>
  <Default Extension="tiff" ContentType="image/tif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CB92694"/>
    <w:p w14:paraId="067B7F72">
      <w:pPr>
        <w:rPr>
          <w:rFonts w:ascii="Arial Black" w:hAnsi="Arial Black"/>
        </w:rPr>
      </w:pPr>
      <w:r>
        <w:rPr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358140</wp:posOffset>
            </wp:positionH>
            <wp:positionV relativeFrom="paragraph">
              <wp:posOffset>-358140</wp:posOffset>
            </wp:positionV>
            <wp:extent cx="742950" cy="942975"/>
            <wp:effectExtent l="19050" t="0" r="0" b="0"/>
            <wp:wrapNone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lum bright="12000" contrast="-34000"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42950" cy="942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Arial Black" w:hAnsi="Arial Black"/>
        </w:rPr>
        <w:t xml:space="preserve">                               Общество с ограниченной ответственностью</w:t>
      </w:r>
    </w:p>
    <w:p w14:paraId="07D028C5">
      <w:pPr>
        <w:pBdr>
          <w:bottom w:val="single" w:color="auto" w:sz="12" w:space="1"/>
        </w:pBdr>
        <w:rPr>
          <w:rFonts w:ascii="Arial Black" w:hAnsi="Arial Black"/>
        </w:rPr>
      </w:pPr>
      <w:r>
        <w:rPr>
          <w:rFonts w:ascii="Arial Black" w:hAnsi="Arial Black"/>
        </w:rPr>
        <w:t xml:space="preserve">                               «Ассоциация Промышленных Альпинистов»</w:t>
      </w:r>
    </w:p>
    <w:p w14:paraId="6D58514B">
      <w:pPr>
        <w:spacing w:after="0"/>
        <w:jc w:val="center"/>
        <w:rPr>
          <w:rFonts w:hint="default" w:asciiTheme="minorAscii" w:hAnsiTheme="minorAscii"/>
          <w:sz w:val="18"/>
          <w:szCs w:val="18"/>
        </w:rPr>
      </w:pPr>
      <w:r>
        <w:rPr>
          <w:rFonts w:hint="default" w:asciiTheme="minorAscii" w:hAnsiTheme="minorAscii"/>
          <w:sz w:val="18"/>
          <w:szCs w:val="18"/>
        </w:rPr>
        <w:t>140050, Московская область, г. Люберцы, д.п. Красково, СНТ «Мичуринец дом 197, офис 1</w:t>
      </w:r>
    </w:p>
    <w:p w14:paraId="017FCA16">
      <w:pPr>
        <w:spacing w:after="0"/>
        <w:jc w:val="center"/>
        <w:rPr>
          <w:rFonts w:hint="default" w:asciiTheme="minorAscii" w:hAnsiTheme="minorAscii"/>
          <w:sz w:val="18"/>
          <w:szCs w:val="18"/>
        </w:rPr>
      </w:pPr>
    </w:p>
    <w:p w14:paraId="0FEE42E9">
      <w:pPr>
        <w:spacing w:after="0"/>
        <w:jc w:val="center"/>
        <w:rPr>
          <w:rFonts w:hint="default" w:asciiTheme="minorAscii" w:hAnsiTheme="minorAscii"/>
          <w:b/>
          <w:sz w:val="18"/>
          <w:szCs w:val="18"/>
        </w:rPr>
      </w:pPr>
      <w:r>
        <w:rPr>
          <w:rFonts w:hint="default" w:asciiTheme="minorAscii" w:hAnsiTheme="minorAscii"/>
          <w:b/>
          <w:sz w:val="18"/>
          <w:szCs w:val="18"/>
        </w:rPr>
        <w:t>КОММЕРЧЕСКОЕ ПРЕДЛОЖЕНИЕ</w:t>
      </w:r>
    </w:p>
    <w:p w14:paraId="44A009A2">
      <w:pPr>
        <w:spacing w:after="0"/>
        <w:jc w:val="center"/>
        <w:rPr>
          <w:rFonts w:hint="default" w:asciiTheme="minorAscii" w:hAnsiTheme="minorAscii"/>
        </w:rPr>
      </w:pPr>
      <w:r>
        <w:rPr>
          <w:rFonts w:hint="default" w:asciiTheme="minorAscii" w:hAnsiTheme="minorAscii"/>
          <w:sz w:val="24"/>
          <w:szCs w:val="24"/>
        </w:rPr>
        <w:t>Рассмотрев Вашу заявку на выполнение ремонтных работ, готовы Вам предложить следующее:</w:t>
      </w:r>
    </w:p>
    <w:p w14:paraId="0DAB4B92">
      <w:pPr>
        <w:ind w:firstLine="567"/>
        <w:jc w:val="both"/>
        <w:rPr>
          <w:rFonts w:hint="default" w:asciiTheme="minorAscii" w:hAnsiTheme="minorAscii"/>
        </w:rPr>
      </w:pPr>
      <w:r>
        <w:rPr>
          <w:rFonts w:hint="default" w:asciiTheme="minorAscii" w:hAnsiTheme="minorAscii"/>
        </w:rPr>
        <w:t>Предлагаю произвести работы</w:t>
      </w:r>
      <w:r>
        <w:rPr>
          <w:rFonts w:hint="default" w:asciiTheme="minorAscii" w:hAnsiTheme="minorAscii"/>
          <w:lang w:val="ru-RU"/>
        </w:rPr>
        <w:t xml:space="preserve"> </w:t>
      </w:r>
      <w:r>
        <w:rPr>
          <w:rFonts w:hint="default" w:asciiTheme="minorAscii" w:hAnsiTheme="minorAscii"/>
        </w:rPr>
        <w:t>по адресу: Московская обл., г. Ногинск, ул. Аэроклубная</w:t>
      </w:r>
      <w:r>
        <w:rPr>
          <w:rFonts w:hint="default" w:asciiTheme="minorAscii" w:hAnsiTheme="minorAscii"/>
          <w:color w:val="000000"/>
        </w:rPr>
        <w:t xml:space="preserve">, д. 17, корп. </w:t>
      </w:r>
      <w:r>
        <w:rPr>
          <w:rFonts w:hint="default" w:asciiTheme="minorAscii" w:hAnsiTheme="minorAscii"/>
          <w:color w:val="000000"/>
          <w:lang w:val="ru-RU"/>
        </w:rPr>
        <w:t>3</w:t>
      </w:r>
      <w:r>
        <w:rPr>
          <w:rFonts w:hint="default" w:asciiTheme="minorAscii" w:hAnsiTheme="minorAscii"/>
        </w:rPr>
        <w:t>по ремонту кирпичной кладки на торцевой стене . Стоимость данных работ составляет 1</w:t>
      </w:r>
      <w:r>
        <w:rPr>
          <w:rFonts w:hint="default" w:asciiTheme="minorAscii" w:hAnsiTheme="minorAscii"/>
          <w:lang w:val="ru-RU"/>
        </w:rPr>
        <w:t>.600</w:t>
      </w:r>
      <w:r>
        <w:rPr>
          <w:rFonts w:hint="default" w:asciiTheme="minorAscii" w:hAnsiTheme="minorAscii"/>
        </w:rPr>
        <w:t>.</w:t>
      </w:r>
      <w:r>
        <w:rPr>
          <w:rFonts w:hint="default" w:asciiTheme="minorAscii" w:hAnsiTheme="minorAscii"/>
          <w:lang w:val="ru-RU"/>
        </w:rPr>
        <w:t>000</w:t>
      </w:r>
      <w:r>
        <w:rPr>
          <w:rFonts w:hint="default" w:asciiTheme="minorAscii" w:hAnsiTheme="minorAscii"/>
        </w:rPr>
        <w:t xml:space="preserve"> (один миллион </w:t>
      </w:r>
      <w:r>
        <w:rPr>
          <w:rFonts w:hint="default" w:asciiTheme="minorAscii" w:hAnsiTheme="minorAscii"/>
          <w:lang w:val="ru-RU"/>
        </w:rPr>
        <w:t xml:space="preserve">шестьсот </w:t>
      </w:r>
      <w:bookmarkStart w:id="0" w:name="_GoBack"/>
      <w:bookmarkEnd w:id="0"/>
      <w:r>
        <w:rPr>
          <w:rFonts w:hint="default" w:asciiTheme="minorAscii" w:hAnsiTheme="minorAscii"/>
        </w:rPr>
        <w:t xml:space="preserve"> тысяч ) рубл</w:t>
      </w:r>
      <w:r>
        <w:rPr>
          <w:rFonts w:hint="default" w:asciiTheme="minorAscii" w:hAnsiTheme="minorAscii"/>
          <w:lang w:val="ru-RU"/>
        </w:rPr>
        <w:t>ей</w:t>
      </w:r>
      <w:r>
        <w:rPr>
          <w:rFonts w:hint="default" w:asciiTheme="minorAscii" w:hAnsiTheme="minorAscii"/>
        </w:rPr>
        <w:t xml:space="preserve"> без учёта НДС.</w:t>
      </w:r>
      <w:r>
        <w:rPr>
          <w:rFonts w:hint="default" w:asciiTheme="minorAscii" w:hAnsiTheme="minorAscii"/>
          <w:lang w:val="ru-RU"/>
        </w:rPr>
        <w:t xml:space="preserve"> </w:t>
      </w:r>
    </w:p>
    <w:p w14:paraId="6C109027">
      <w:pPr>
        <w:spacing w:after="0"/>
        <w:rPr>
          <w:rFonts w:hint="default" w:ascii="Calibri" w:hAnsi="Calibri" w:cs="Calibri"/>
          <w:sz w:val="18"/>
          <w:szCs w:val="18"/>
          <w:lang w:val="ru-RU"/>
        </w:rPr>
      </w:pPr>
      <w:r>
        <w:rPr>
          <w:rFonts w:hint="default" w:ascii="Calibri" w:hAnsi="Calibri" w:cs="Calibri"/>
          <w:sz w:val="24"/>
          <w:szCs w:val="24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3033395</wp:posOffset>
            </wp:positionH>
            <wp:positionV relativeFrom="paragraph">
              <wp:posOffset>104775</wp:posOffset>
            </wp:positionV>
            <wp:extent cx="1864360" cy="1934210"/>
            <wp:effectExtent l="0" t="0" r="254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64659" cy="19342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default" w:ascii="Calibri" w:hAnsi="Calibri" w:cs="Calibri"/>
          <w:sz w:val="18"/>
          <w:szCs w:val="18"/>
          <w:lang w:val="ru-RU"/>
        </w:rPr>
        <w:t>20.05.2026 г.</w:t>
      </w:r>
    </w:p>
    <w:p w14:paraId="690C7C10">
      <w:pPr>
        <w:rPr>
          <w:sz w:val="24"/>
          <w:szCs w:val="24"/>
        </w:rPr>
      </w:pPr>
    </w:p>
    <w:p w14:paraId="1ADA7EA4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Генеральный директор </w:t>
      </w:r>
    </w:p>
    <w:p w14:paraId="612C9699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ООО «Ассоциация Промышленных Альпинистов»                                                    Орман М.В.                           </w:t>
      </w:r>
    </w:p>
    <w:sectPr>
      <w:pgSz w:w="11906" w:h="16838"/>
      <w:pgMar w:top="319" w:right="851" w:bottom="851" w:left="1701" w:header="709" w:footer="709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Arial Black">
    <w:panose1 w:val="020B0A04020102020204"/>
    <w:charset w:val="00"/>
    <w:family w:val="swiss"/>
    <w:pitch w:val="default"/>
    <w:sig w:usb0="A00002AF" w:usb1="400078FB" w:usb2="00000000" w:usb3="00000000" w:csb0="6000009F" w:csb1="DFD7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6F70"/>
    <w:rsid w:val="00020EBA"/>
    <w:rsid w:val="00070DD6"/>
    <w:rsid w:val="000A1024"/>
    <w:rsid w:val="000A3416"/>
    <w:rsid w:val="00160206"/>
    <w:rsid w:val="00174569"/>
    <w:rsid w:val="00186FCF"/>
    <w:rsid w:val="00187A6B"/>
    <w:rsid w:val="001C00C9"/>
    <w:rsid w:val="001D4E29"/>
    <w:rsid w:val="002012F4"/>
    <w:rsid w:val="0028051F"/>
    <w:rsid w:val="00286D36"/>
    <w:rsid w:val="00295793"/>
    <w:rsid w:val="002A11AC"/>
    <w:rsid w:val="002C327C"/>
    <w:rsid w:val="002C5B50"/>
    <w:rsid w:val="002F73F3"/>
    <w:rsid w:val="00304A9C"/>
    <w:rsid w:val="003759EB"/>
    <w:rsid w:val="0038166F"/>
    <w:rsid w:val="00384CAA"/>
    <w:rsid w:val="003A49CC"/>
    <w:rsid w:val="003E1C08"/>
    <w:rsid w:val="003F47F8"/>
    <w:rsid w:val="0047243C"/>
    <w:rsid w:val="004770DB"/>
    <w:rsid w:val="004B7495"/>
    <w:rsid w:val="00530F43"/>
    <w:rsid w:val="005B256F"/>
    <w:rsid w:val="005D6D4B"/>
    <w:rsid w:val="005E6E68"/>
    <w:rsid w:val="00611B30"/>
    <w:rsid w:val="00627A65"/>
    <w:rsid w:val="006349ED"/>
    <w:rsid w:val="006649C2"/>
    <w:rsid w:val="00672E22"/>
    <w:rsid w:val="006A6F70"/>
    <w:rsid w:val="006F18A5"/>
    <w:rsid w:val="00705052"/>
    <w:rsid w:val="00720975"/>
    <w:rsid w:val="00726D7B"/>
    <w:rsid w:val="00736D5A"/>
    <w:rsid w:val="00740692"/>
    <w:rsid w:val="0078522D"/>
    <w:rsid w:val="00796759"/>
    <w:rsid w:val="007C5E77"/>
    <w:rsid w:val="007F4AA2"/>
    <w:rsid w:val="00814CAE"/>
    <w:rsid w:val="00860A3D"/>
    <w:rsid w:val="00882B39"/>
    <w:rsid w:val="008B1F41"/>
    <w:rsid w:val="008F27AC"/>
    <w:rsid w:val="00943BC5"/>
    <w:rsid w:val="0095474F"/>
    <w:rsid w:val="00992073"/>
    <w:rsid w:val="009A7807"/>
    <w:rsid w:val="009C6812"/>
    <w:rsid w:val="009D0D1C"/>
    <w:rsid w:val="009D1634"/>
    <w:rsid w:val="009D57A6"/>
    <w:rsid w:val="009F1B36"/>
    <w:rsid w:val="00A070DE"/>
    <w:rsid w:val="00A64F1A"/>
    <w:rsid w:val="00AB5408"/>
    <w:rsid w:val="00B24271"/>
    <w:rsid w:val="00B45513"/>
    <w:rsid w:val="00B87153"/>
    <w:rsid w:val="00BA6DF5"/>
    <w:rsid w:val="00BE02EE"/>
    <w:rsid w:val="00C050B6"/>
    <w:rsid w:val="00C16F04"/>
    <w:rsid w:val="00C20D95"/>
    <w:rsid w:val="00C21F58"/>
    <w:rsid w:val="00C22B7F"/>
    <w:rsid w:val="00C41C60"/>
    <w:rsid w:val="00CC2A73"/>
    <w:rsid w:val="00CC7A83"/>
    <w:rsid w:val="00CD192F"/>
    <w:rsid w:val="00CF7D36"/>
    <w:rsid w:val="00D00F62"/>
    <w:rsid w:val="00D10C6B"/>
    <w:rsid w:val="00D214AD"/>
    <w:rsid w:val="00D65F1D"/>
    <w:rsid w:val="00DA7594"/>
    <w:rsid w:val="00DF1B24"/>
    <w:rsid w:val="00E05FC3"/>
    <w:rsid w:val="00E746EA"/>
    <w:rsid w:val="00E95D73"/>
    <w:rsid w:val="00EA7544"/>
    <w:rsid w:val="00EC07E0"/>
    <w:rsid w:val="00F117E5"/>
    <w:rsid w:val="00F25DA1"/>
    <w:rsid w:val="00F451D7"/>
    <w:rsid w:val="00FA15CF"/>
    <w:rsid w:val="00FD0A29"/>
    <w:rsid w:val="23B42943"/>
    <w:rsid w:val="340C5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Calibri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9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8"/>
    <w:semiHidden/>
    <w:unhideWhenUsed/>
    <w:qFormat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5">
    <w:name w:val="Normal (Web)"/>
    <w:basedOn w:val="1"/>
    <w:semiHidden/>
    <w:unhideWhenUsed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table" w:styleId="6">
    <w:name w:val="Table Grid"/>
    <w:basedOn w:val="3"/>
    <w:qFormat/>
    <w:uiPriority w:val="99"/>
    <w:rPr>
      <w:rFonts w:ascii="Times New Roman" w:hAnsi="Times New Roman" w:eastAsia="Times New Roman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7">
    <w:name w:val="List Paragraph"/>
    <w:basedOn w:val="1"/>
    <w:qFormat/>
    <w:uiPriority w:val="34"/>
    <w:pPr>
      <w:ind w:left="720"/>
      <w:contextualSpacing/>
    </w:pPr>
  </w:style>
  <w:style w:type="character" w:customStyle="1" w:styleId="8">
    <w:name w:val="Текст выноски Знак"/>
    <w:basedOn w:val="2"/>
    <w:link w:val="4"/>
    <w:semiHidden/>
    <w:qFormat/>
    <w:uiPriority w:val="99"/>
    <w:rPr>
      <w:rFonts w:ascii="Segoe UI" w:hAnsi="Segoe UI" w:cs="Segoe UI"/>
      <w:sz w:val="18"/>
      <w:szCs w:val="18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2.tiff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Krokoz™</Company>
  <Pages>1</Pages>
  <Words>81</Words>
  <Characters>538</Characters>
  <Lines>9</Lines>
  <Paragraphs>2</Paragraphs>
  <TotalTime>4</TotalTime>
  <ScaleCrop>false</ScaleCrop>
  <LinksUpToDate>false</LinksUpToDate>
  <CharactersWithSpaces>752</CharactersWithSpaces>
  <Application>WPS Office_12.1.0.26372_F1E327BC-269C-435d-A152-05C5408002CA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2024-11-25T16:07:00Z</dcterms:created>
  <dc:creator>Дима</dc:creator>
  <cp:lastModifiedBy>WPS_1698687093</cp:lastModifiedBy>
  <cp:lastPrinted>2018-04-26T12:15:00Z</cp:lastPrinted>
  <dcterms:modified xsi:type="dcterms:W3CDTF">2026-05-20T11:04:54Z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eyJoZGlkIjoiYTMxODc3ZGFiNjNiYjIwMzdjNjA0OTFlMjZkNzFiNGIiLCJ1c2VySWQiOiI4NDIyOTY2MTE0NDYifQ==</vt:lpwstr>
  </property>
  <property fmtid="{D5CDD505-2E9C-101B-9397-08002B2CF9AE}" pid="3" name="KSOProductBuildVer">
    <vt:lpwstr>1049-12.1.0.26372</vt:lpwstr>
  </property>
  <property fmtid="{D5CDD505-2E9C-101B-9397-08002B2CF9AE}" pid="4" name="ICV">
    <vt:lpwstr>F9B655FA405A4E2D8C71F7685E9681D7_13</vt:lpwstr>
  </property>
</Properties>
</file>